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 受理日期：               受理编号：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</w:rPr>
        <w:t>化学品物理危险性鉴定申请表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□常规鉴定   □联合鉴定   □系列鉴定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申请单位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27"/>
          <w:szCs w:val="27"/>
          <w:u w:val="single"/>
          <w:shd w:val="clear" w:fill="FFFFFF"/>
        </w:rPr>
        <w:t>                                  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经 办 人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27"/>
          <w:szCs w:val="27"/>
          <w:u w:val="single"/>
          <w:shd w:val="clear" w:fill="FFFFFF"/>
        </w:rPr>
        <w:t>                                  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通信地址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27"/>
          <w:szCs w:val="27"/>
          <w:u w:val="single"/>
          <w:shd w:val="clear" w:fill="FFFFFF"/>
        </w:rPr>
        <w:t>  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联系电话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27"/>
          <w:szCs w:val="27"/>
          <w:u w:val="single"/>
          <w:shd w:val="clear" w:fill="FFFFFF"/>
        </w:rPr>
        <w:t>                                  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移动电话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27"/>
          <w:szCs w:val="27"/>
          <w:u w:val="single"/>
          <w:shd w:val="clear" w:fill="FFFFFF"/>
        </w:rPr>
        <w:t>                                  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传    真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27"/>
          <w:szCs w:val="27"/>
          <w:u w:val="single"/>
          <w:shd w:val="clear" w:fill="FFFFFF"/>
        </w:rPr>
        <w:t>                                  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电子邮箱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27"/>
          <w:szCs w:val="27"/>
          <w:u w:val="single"/>
          <w:shd w:val="clear" w:fill="FFFFFF"/>
        </w:rPr>
        <w:t>                                  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填表日期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27"/>
          <w:szCs w:val="27"/>
          <w:u w:val="single"/>
          <w:shd w:val="clear" w:fill="FFFFFF"/>
        </w:rPr>
        <w:t>          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年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27"/>
          <w:szCs w:val="27"/>
          <w:u w:val="single"/>
          <w:shd w:val="clear" w:fill="FFFFFF"/>
        </w:rPr>
        <w:t>         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月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27"/>
          <w:szCs w:val="27"/>
          <w:u w:val="single"/>
          <w:shd w:val="clear" w:fill="FFFFFF"/>
        </w:rPr>
        <w:t>         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t>国家安全生产监督管理总局制样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</w:rPr>
        <w:t>化学品物理危险性鉴定申请表</w:t>
      </w:r>
    </w:p>
    <w:tbl>
      <w:tblPr>
        <w:tblStyle w:val="5"/>
        <w:tblW w:w="9550" w:type="dxa"/>
        <w:jc w:val="center"/>
        <w:tblInd w:w="-62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464"/>
        <w:gridCol w:w="1048"/>
        <w:gridCol w:w="688"/>
        <w:gridCol w:w="1242"/>
        <w:gridCol w:w="599"/>
        <w:gridCol w:w="1437"/>
        <w:gridCol w:w="1931"/>
        <w:gridCol w:w="14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3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申请单位信息</w:t>
            </w:r>
          </w:p>
        </w:tc>
        <w:tc>
          <w:tcPr>
            <w:tcW w:w="173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申请单位名称</w:t>
            </w:r>
          </w:p>
        </w:tc>
        <w:tc>
          <w:tcPr>
            <w:tcW w:w="663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仿宋_GB2312" w:hAnsi="仿宋_GB2312" w:eastAsia="仿宋_GB2312" w:cs="仿宋_GB2312"/>
                <w:sz w:val="27"/>
                <w:szCs w:val="27"/>
                <w:u w:val="singl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3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地       址</w:t>
            </w:r>
          </w:p>
        </w:tc>
        <w:tc>
          <w:tcPr>
            <w:tcW w:w="663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3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邮 政 编 码</w:t>
            </w:r>
          </w:p>
        </w:tc>
        <w:tc>
          <w:tcPr>
            <w:tcW w:w="663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3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单 位 属 性</w:t>
            </w:r>
          </w:p>
        </w:tc>
        <w:tc>
          <w:tcPr>
            <w:tcW w:w="663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□生产       □进口     □使用     □经营（不含进口）     □储存       □运输     □其他：</w:t>
            </w:r>
            <w:r>
              <w:rPr>
                <w:rFonts w:ascii="仿宋_GB2312" w:hAnsi="仿宋_GB2312" w:eastAsia="仿宋_GB2312" w:cs="仿宋_GB2312"/>
                <w:sz w:val="27"/>
                <w:szCs w:val="27"/>
                <w:u w:val="single"/>
              </w:rPr>
              <w:t>       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1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联合鉴定单位信息</w:t>
            </w:r>
          </w:p>
        </w:tc>
        <w:tc>
          <w:tcPr>
            <w:tcW w:w="663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申请联合鉴定单位共</w:t>
            </w:r>
            <w:r>
              <w:rPr>
                <w:rFonts w:ascii="仿宋_GB2312" w:hAnsi="仿宋_GB2312" w:eastAsia="仿宋_GB2312" w:cs="仿宋_GB2312"/>
                <w:sz w:val="27"/>
                <w:szCs w:val="27"/>
                <w:u w:val="single"/>
              </w:rPr>
              <w:t>       </w:t>
            </w: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个，详见附件1。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1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系列鉴定样品信息</w:t>
            </w:r>
          </w:p>
        </w:tc>
        <w:tc>
          <w:tcPr>
            <w:tcW w:w="663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申请系列鉴定化学品共</w:t>
            </w:r>
            <w:r>
              <w:rPr>
                <w:rFonts w:ascii="仿宋_GB2312" w:hAnsi="仿宋_GB2312" w:eastAsia="仿宋_GB2312" w:cs="仿宋_GB2312"/>
                <w:sz w:val="27"/>
                <w:szCs w:val="27"/>
                <w:u w:val="single"/>
              </w:rPr>
              <w:t>      </w:t>
            </w: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个，详见附件2。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样品信息（更多送检样品信息详见附件3）</w:t>
            </w:r>
          </w:p>
        </w:tc>
        <w:tc>
          <w:tcPr>
            <w:tcW w:w="46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名称</w:t>
            </w:r>
          </w:p>
        </w:tc>
        <w:tc>
          <w:tcPr>
            <w:tcW w:w="173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中 文 名 称</w:t>
            </w:r>
          </w:p>
        </w:tc>
        <w:tc>
          <w:tcPr>
            <w:tcW w:w="663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英 文 名 称</w:t>
            </w:r>
          </w:p>
        </w:tc>
        <w:tc>
          <w:tcPr>
            <w:tcW w:w="663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中 文 别 名</w:t>
            </w:r>
          </w:p>
        </w:tc>
        <w:tc>
          <w:tcPr>
            <w:tcW w:w="663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组分信息</w:t>
            </w:r>
          </w:p>
        </w:tc>
        <w:tc>
          <w:tcPr>
            <w:tcW w:w="1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序号</w:t>
            </w:r>
          </w:p>
        </w:tc>
        <w:tc>
          <w:tcPr>
            <w:tcW w:w="252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组分名称</w:t>
            </w:r>
          </w:p>
        </w:tc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CAS号</w:t>
            </w:r>
          </w:p>
        </w:tc>
        <w:tc>
          <w:tcPr>
            <w:tcW w:w="19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含量（%）</w:t>
            </w:r>
          </w:p>
        </w:tc>
        <w:tc>
          <w:tcPr>
            <w:tcW w:w="1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是否保密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1</w:t>
            </w:r>
          </w:p>
        </w:tc>
        <w:tc>
          <w:tcPr>
            <w:tcW w:w="252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 </w:t>
            </w:r>
          </w:p>
        </w:tc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 </w:t>
            </w:r>
          </w:p>
        </w:tc>
        <w:tc>
          <w:tcPr>
            <w:tcW w:w="19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 </w:t>
            </w:r>
          </w:p>
        </w:tc>
        <w:tc>
          <w:tcPr>
            <w:tcW w:w="1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□是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2</w:t>
            </w:r>
          </w:p>
        </w:tc>
        <w:tc>
          <w:tcPr>
            <w:tcW w:w="252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 </w:t>
            </w:r>
          </w:p>
        </w:tc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 </w:t>
            </w:r>
          </w:p>
        </w:tc>
        <w:tc>
          <w:tcPr>
            <w:tcW w:w="19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 </w:t>
            </w:r>
          </w:p>
        </w:tc>
        <w:tc>
          <w:tcPr>
            <w:tcW w:w="1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□是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3</w:t>
            </w:r>
          </w:p>
        </w:tc>
        <w:tc>
          <w:tcPr>
            <w:tcW w:w="252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 </w:t>
            </w:r>
          </w:p>
        </w:tc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 </w:t>
            </w:r>
          </w:p>
        </w:tc>
        <w:tc>
          <w:tcPr>
            <w:tcW w:w="19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 </w:t>
            </w:r>
          </w:p>
        </w:tc>
        <w:tc>
          <w:tcPr>
            <w:tcW w:w="1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□是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4</w:t>
            </w:r>
          </w:p>
        </w:tc>
        <w:tc>
          <w:tcPr>
            <w:tcW w:w="252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 </w:t>
            </w:r>
          </w:p>
        </w:tc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 </w:t>
            </w:r>
          </w:p>
        </w:tc>
        <w:tc>
          <w:tcPr>
            <w:tcW w:w="19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 </w:t>
            </w:r>
          </w:p>
        </w:tc>
        <w:tc>
          <w:tcPr>
            <w:tcW w:w="1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□是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物理性质</w:t>
            </w:r>
          </w:p>
        </w:tc>
        <w:tc>
          <w:tcPr>
            <w:tcW w:w="8367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状态：□固体，形态描述：</w:t>
            </w:r>
            <w:r>
              <w:rPr>
                <w:rFonts w:ascii="仿宋_GB2312" w:hAnsi="仿宋_GB2312" w:eastAsia="仿宋_GB2312" w:cs="仿宋_GB2312"/>
                <w:sz w:val="27"/>
                <w:szCs w:val="27"/>
                <w:u w:val="single"/>
              </w:rPr>
              <w:t>              </w:t>
            </w: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□液体  □气体 □其他</w:t>
            </w:r>
            <w:r>
              <w:rPr>
                <w:rFonts w:ascii="仿宋_GB2312" w:hAnsi="仿宋_GB2312" w:eastAsia="仿宋_GB2312" w:cs="仿宋_GB2312"/>
                <w:sz w:val="27"/>
                <w:szCs w:val="27"/>
                <w:u w:val="single"/>
              </w:rPr>
              <w:t>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颜色：</w:t>
            </w:r>
            <w:r>
              <w:rPr>
                <w:rFonts w:ascii="仿宋_GB2312" w:hAnsi="仿宋_GB2312" w:eastAsia="仿宋_GB2312" w:cs="仿宋_GB2312"/>
                <w:sz w:val="27"/>
                <w:szCs w:val="27"/>
                <w:u w:val="single"/>
              </w:rPr>
              <w:t>                     </w:t>
            </w: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  气味：</w:t>
            </w:r>
            <w:r>
              <w:rPr>
                <w:rFonts w:ascii="仿宋_GB2312" w:hAnsi="仿宋_GB2312" w:eastAsia="仿宋_GB2312" w:cs="仿宋_GB2312"/>
                <w:sz w:val="27"/>
                <w:szCs w:val="27"/>
                <w:u w:val="single"/>
              </w:rPr>
              <w:t>                 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用途</w:t>
            </w:r>
          </w:p>
        </w:tc>
        <w:tc>
          <w:tcPr>
            <w:tcW w:w="8367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其他</w:t>
            </w:r>
          </w:p>
        </w:tc>
        <w:tc>
          <w:tcPr>
            <w:tcW w:w="8367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样品量：</w:t>
            </w:r>
            <w:r>
              <w:rPr>
                <w:rFonts w:ascii="仿宋_GB2312" w:hAnsi="仿宋_GB2312" w:eastAsia="仿宋_GB2312" w:cs="仿宋_GB2312"/>
                <w:sz w:val="27"/>
                <w:szCs w:val="27"/>
                <w:u w:val="single"/>
              </w:rPr>
              <w:t>                  </w:t>
            </w: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            □样品是否需回收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样品储存条件： □常温储存</w:t>
            </w:r>
            <w:r>
              <w:rPr>
                <w:rFonts w:ascii="仿宋_GB2312" w:hAnsi="仿宋_GB2312" w:eastAsia="仿宋_GB2312" w:cs="仿宋_GB2312"/>
                <w:sz w:val="27"/>
                <w:szCs w:val="27"/>
                <w:u w:val="single"/>
              </w:rPr>
              <w:t>      </w:t>
            </w: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□避光储存</w:t>
            </w:r>
            <w:r>
              <w:rPr>
                <w:rFonts w:ascii="仿宋_GB2312" w:hAnsi="仿宋_GB2312" w:eastAsia="仿宋_GB2312" w:cs="仿宋_GB2312"/>
                <w:sz w:val="27"/>
                <w:szCs w:val="27"/>
                <w:u w:val="single"/>
              </w:rPr>
              <w:t>        </w:t>
            </w: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□其他</w:t>
            </w:r>
            <w:r>
              <w:rPr>
                <w:rFonts w:ascii="仿宋_GB2312" w:hAnsi="仿宋_GB2312" w:eastAsia="仿宋_GB2312" w:cs="仿宋_GB2312"/>
                <w:sz w:val="27"/>
                <w:szCs w:val="27"/>
                <w:u w:val="single"/>
              </w:rPr>
              <w:t>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样品生产单位名称：</w:t>
            </w:r>
            <w:r>
              <w:rPr>
                <w:rFonts w:ascii="仿宋_GB2312" w:hAnsi="仿宋_GB2312" w:eastAsia="仿宋_GB2312" w:cs="仿宋_GB2312"/>
                <w:sz w:val="27"/>
                <w:szCs w:val="27"/>
                <w:u w:val="single"/>
              </w:rPr>
              <w:t>                                            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3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申请鉴定项目</w:t>
            </w:r>
          </w:p>
        </w:tc>
        <w:tc>
          <w:tcPr>
            <w:tcW w:w="8367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□ 由鉴定机构选定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3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固体</w:t>
            </w:r>
          </w:p>
        </w:tc>
        <w:tc>
          <w:tcPr>
            <w:tcW w:w="731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□爆炸物       □易燃固体     □自反应物质     □自燃固体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□自热物质     □遇水放出易燃气体的物质        □氧化性固体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□有机过氧化物 □金属腐蚀物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3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液体</w:t>
            </w:r>
          </w:p>
        </w:tc>
        <w:tc>
          <w:tcPr>
            <w:tcW w:w="731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□爆炸物       □易燃液体     □自反应物质     □自燃液体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□自热物质     □遇水放出易燃气体的物质        □氧化性液体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□有机过氧化物 □金属腐蚀物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3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气体</w:t>
            </w:r>
          </w:p>
        </w:tc>
        <w:tc>
          <w:tcPr>
            <w:tcW w:w="731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□易燃气体     □氧化性气体    □加压气体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3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气溶胶</w:t>
            </w:r>
          </w:p>
        </w:tc>
        <w:tc>
          <w:tcPr>
            <w:tcW w:w="731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□气溶胶（气雾剂）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3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67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□蒸气压   □熔点     □（初）沸点    □ 固液鉴别     □ 自燃温度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其他：</w:t>
            </w:r>
            <w:r>
              <w:rPr>
                <w:rFonts w:ascii="仿宋_GB2312" w:hAnsi="仿宋_GB2312" w:eastAsia="仿宋_GB2312" w:cs="仿宋_GB2312"/>
                <w:sz w:val="27"/>
                <w:szCs w:val="27"/>
                <w:u w:val="single"/>
              </w:rPr>
              <w:t>                                                        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经办人（签字）：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 </w:t>
            </w:r>
          </w:p>
        </w:tc>
        <w:tc>
          <w:tcPr>
            <w:tcW w:w="538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50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申请单位负责人（签字）：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（申请鉴定单位公章）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年    月    日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50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仿宋_GB2312" w:hAnsi="仿宋_GB2312" w:eastAsia="仿宋_GB2312" w:cs="仿宋_GB2312"/>
                <w:sz w:val="27"/>
                <w:szCs w:val="27"/>
              </w:rPr>
              <w:t>鉴定机构受理人（签字）：            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04780"/>
    <w:rsid w:val="15E0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2018-06-25T02:30:00Z</dcterms:created>
  <dc:creator>Administrator</dc:creator>
  <cp:lastModifiedBy>Administrator</cp:lastModifiedBy>
  <dcterms:modified xsi:type="dcterms:W3CDTF">2018-06-25T02:30:55Z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